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741C4" w14:textId="592C56B3" w:rsidR="005557FE" w:rsidRPr="00D914F2" w:rsidRDefault="00990D27">
      <w:pPr>
        <w:pStyle w:val="Subtitle"/>
        <w:keepNext w:val="0"/>
        <w:keepLines w:val="0"/>
        <w:spacing w:before="0" w:line="276" w:lineRule="auto"/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</w:pPr>
      <w:r w:rsidRPr="00D914F2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>26</w:t>
      </w:r>
      <w:r w:rsidR="00D914F2">
        <w:rPr>
          <w:rFonts w:ascii="Libre Franklin" w:eastAsia="Libre Franklin" w:hAnsi="Libre Franklin" w:cs="Libre Franklin"/>
          <w:color w:val="112F3B"/>
          <w:sz w:val="22"/>
          <w:szCs w:val="22"/>
          <w:vertAlign w:val="superscript"/>
          <w:lang w:val="cy-GB"/>
        </w:rPr>
        <w:t>ain</w:t>
      </w:r>
      <w:r w:rsidR="00E231C5" w:rsidRPr="00D914F2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 xml:space="preserve"> </w:t>
      </w:r>
      <w:r w:rsidR="00D914F2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>CHWEFROR</w:t>
      </w:r>
      <w:r w:rsidR="00E231C5" w:rsidRPr="00D914F2">
        <w:rPr>
          <w:rFonts w:ascii="Libre Franklin" w:eastAsia="Libre Franklin" w:hAnsi="Libre Franklin" w:cs="Libre Franklin"/>
          <w:color w:val="112F3B"/>
          <w:sz w:val="22"/>
          <w:szCs w:val="22"/>
          <w:lang w:val="cy-GB"/>
        </w:rPr>
        <w:t xml:space="preserve"> 2023</w:t>
      </w:r>
    </w:p>
    <w:p w14:paraId="34D2C004" w14:textId="77777777" w:rsidR="005557FE" w:rsidRPr="00D914F2" w:rsidRDefault="004F76B0">
      <w:pPr>
        <w:spacing w:before="0" w:line="276" w:lineRule="auto"/>
        <w:rPr>
          <w:rFonts w:ascii="Libre Franklin" w:eastAsia="Libre Franklin" w:hAnsi="Libre Franklin" w:cs="Libre Franklin"/>
          <w:color w:val="666666"/>
          <w:lang w:val="cy-GB"/>
        </w:rPr>
      </w:pPr>
      <w:r w:rsidRPr="004F76B0">
        <w:rPr>
          <w:noProof/>
          <w:lang w:val="cy-GB"/>
        </w:rPr>
        <w:pict w14:anchorId="197227E9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41D1BB1" w14:textId="77777777" w:rsidR="005557FE" w:rsidRPr="00D914F2" w:rsidRDefault="00E231C5">
      <w:pPr>
        <w:spacing w:before="0" w:line="276" w:lineRule="auto"/>
        <w:rPr>
          <w:rFonts w:ascii="Libre Franklin" w:eastAsia="Libre Franklin" w:hAnsi="Libre Franklin" w:cs="Libre Franklin"/>
          <w:color w:val="666666"/>
          <w:lang w:val="cy-GB"/>
        </w:rPr>
      </w:pPr>
      <w:r w:rsidRPr="00D914F2">
        <w:rPr>
          <w:rFonts w:ascii="Libre Franklin" w:eastAsia="Libre Franklin" w:hAnsi="Libre Franklin" w:cs="Libre Franklin"/>
          <w:noProof/>
          <w:color w:val="666666"/>
          <w:lang w:val="cy-GB"/>
        </w:rPr>
        <w:drawing>
          <wp:inline distT="114300" distB="114300" distL="114300" distR="114300" wp14:anchorId="6B8D4A45" wp14:editId="26672F3B">
            <wp:extent cx="5943600" cy="3025833"/>
            <wp:effectExtent l="0" t="0" r="0" b="0"/>
            <wp:docPr id="7" name="image8.jpg" descr="Placeholde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laceholder image"/>
                    <pic:cNvPicPr preferRelativeResize="0"/>
                  </pic:nvPicPr>
                  <pic:blipFill>
                    <a:blip r:embed="rId7"/>
                    <a:srcRect t="11836" b="118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C1EA8" w14:textId="77777777" w:rsidR="005557FE" w:rsidRPr="00D914F2" w:rsidRDefault="005557FE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E01B84"/>
          <w:sz w:val="24"/>
          <w:szCs w:val="24"/>
          <w:lang w:val="cy-GB"/>
        </w:rPr>
      </w:pPr>
      <w:bookmarkStart w:id="0" w:name="_43kkrvezc1h0" w:colFirst="0" w:colLast="0"/>
      <w:bookmarkEnd w:id="0"/>
    </w:p>
    <w:p w14:paraId="3AF0E634" w14:textId="5BF0857E" w:rsidR="005557FE" w:rsidRPr="00D914F2" w:rsidRDefault="00D914F2">
      <w:pPr>
        <w:pStyle w:val="Heading1"/>
        <w:keepNext w:val="0"/>
        <w:keepLines w:val="0"/>
        <w:widowControl w:val="0"/>
        <w:spacing w:before="0" w:line="276" w:lineRule="auto"/>
        <w:jc w:val="both"/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</w:pPr>
      <w:bookmarkStart w:id="1" w:name="_ewc3hd5kzra5" w:colFirst="0" w:colLast="0"/>
      <w:bookmarkEnd w:id="1"/>
      <w:r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 xml:space="preserve">Streic </w:t>
      </w:r>
      <w:r w:rsidR="00E231C5" w:rsidRPr="00D914F2"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 xml:space="preserve">NEU Strike: </w:t>
      </w:r>
      <w:r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 xml:space="preserve">Dydd Iau </w:t>
      </w:r>
      <w:r w:rsidR="00E231C5" w:rsidRPr="00D914F2"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>2</w:t>
      </w:r>
      <w:r>
        <w:rPr>
          <w:rFonts w:ascii="Libre Franklin" w:eastAsia="Libre Franklin" w:hAnsi="Libre Franklin" w:cs="Libre Franklin"/>
          <w:color w:val="CC333B"/>
          <w:sz w:val="40"/>
          <w:szCs w:val="40"/>
          <w:vertAlign w:val="superscript"/>
          <w:lang w:val="cy-GB"/>
        </w:rPr>
        <w:t>il</w:t>
      </w:r>
      <w:r w:rsidR="00E231C5" w:rsidRPr="00D914F2"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 xml:space="preserve"> Ma</w:t>
      </w:r>
      <w:r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>wrt</w:t>
      </w:r>
      <w:r w:rsidR="00E231C5" w:rsidRPr="00D914F2">
        <w:rPr>
          <w:rFonts w:ascii="Libre Franklin" w:eastAsia="Libre Franklin" w:hAnsi="Libre Franklin" w:cs="Libre Franklin"/>
          <w:color w:val="CC333B"/>
          <w:sz w:val="40"/>
          <w:szCs w:val="40"/>
          <w:lang w:val="cy-GB"/>
        </w:rPr>
        <w:t>h 2023</w:t>
      </w:r>
    </w:p>
    <w:p w14:paraId="46BC2432" w14:textId="77777777" w:rsidR="005557FE" w:rsidRPr="00D914F2" w:rsidRDefault="005557FE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000000"/>
          <w:sz w:val="24"/>
          <w:szCs w:val="24"/>
          <w:lang w:val="cy-GB"/>
        </w:rPr>
      </w:pPr>
      <w:bookmarkStart w:id="2" w:name="_a071dydf66b" w:colFirst="0" w:colLast="0"/>
      <w:bookmarkEnd w:id="2"/>
    </w:p>
    <w:p w14:paraId="3AC55AB2" w14:textId="6D4F92D0" w:rsidR="005557FE" w:rsidRPr="00D914F2" w:rsidRDefault="00D914F2">
      <w:pPr>
        <w:pStyle w:val="Heading1"/>
        <w:keepNext w:val="0"/>
        <w:keepLines w:val="0"/>
        <w:widowControl w:val="0"/>
        <w:spacing w:before="0" w:line="276" w:lineRule="auto"/>
        <w:rPr>
          <w:rFonts w:ascii="Libre Franklin" w:eastAsia="Libre Franklin" w:hAnsi="Libre Franklin" w:cs="Libre Franklin"/>
          <w:color w:val="000000"/>
          <w:sz w:val="24"/>
          <w:szCs w:val="24"/>
          <w:lang w:val="cy-GB"/>
        </w:rPr>
      </w:pPr>
      <w:bookmarkStart w:id="3" w:name="_1xcdz3wbo4r6" w:colFirst="0" w:colLast="0"/>
      <w:bookmarkEnd w:id="3"/>
      <w:r>
        <w:rPr>
          <w:rFonts w:ascii="Libre Franklin" w:eastAsia="Libre Franklin" w:hAnsi="Libre Franklin" w:cs="Libre Franklin"/>
          <w:color w:val="000000"/>
          <w:sz w:val="24"/>
          <w:szCs w:val="24"/>
          <w:lang w:val="cy-GB"/>
        </w:rPr>
        <w:t>Annwyl Rieni a Gofalwyr</w:t>
      </w:r>
      <w:r w:rsidR="00E231C5" w:rsidRPr="00D914F2">
        <w:rPr>
          <w:rFonts w:ascii="Libre Franklin" w:eastAsia="Libre Franklin" w:hAnsi="Libre Franklin" w:cs="Libre Franklin"/>
          <w:color w:val="000000"/>
          <w:sz w:val="24"/>
          <w:szCs w:val="24"/>
          <w:lang w:val="cy-GB"/>
        </w:rPr>
        <w:t>,</w:t>
      </w:r>
    </w:p>
    <w:p w14:paraId="403531E9" w14:textId="77777777" w:rsidR="005557FE" w:rsidRPr="00D914F2" w:rsidRDefault="005557FE">
      <w:pPr>
        <w:spacing w:before="0" w:line="276" w:lineRule="auto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3C889EA" w14:textId="72FC05B0" w:rsidR="005557FE" w:rsidRPr="00D914F2" w:rsidRDefault="00D914F2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Fel y gwyddoch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bydd aelodau’r undeb addysg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NEU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yn cynnal ail ddiwrnod o weithredu diwydiannol ar ddydd Iau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2</w:t>
      </w:r>
      <w:r>
        <w:rPr>
          <w:rFonts w:ascii="Libre Franklin" w:eastAsia="Libre Franklin" w:hAnsi="Libre Franklin" w:cs="Libre Franklin"/>
          <w:sz w:val="24"/>
          <w:szCs w:val="24"/>
          <w:vertAlign w:val="superscript"/>
          <w:lang w:val="cy-GB"/>
        </w:rPr>
        <w:t xml:space="preserve">il 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>Ma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wrt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h 2023.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Y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n Ysgol Calon Cymru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mae gennym nifer fawr o</w:t>
      </w:r>
      <w:r w:rsidR="00B83D88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staff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sy’n aelodau o’r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NEU,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felly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er mwyn sicrhau’r Iechyd a Diuogelwch cywir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bu’n rhaid i mi gymryd y penderfyniad i gyfyngu nifer y disgyblion a all fynychu’r ysgol ar y dyddiad hwnnw.</w:t>
      </w:r>
    </w:p>
    <w:p w14:paraId="4F5FC0C8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27738C47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</w:p>
    <w:p w14:paraId="16D94E8C" w14:textId="77777777" w:rsidR="005557FE" w:rsidRPr="00D914F2" w:rsidRDefault="004F76B0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  <w:r w:rsidRPr="004F76B0">
        <w:rPr>
          <w:noProof/>
          <w:lang w:val="cy-GB"/>
        </w:rPr>
        <w:pict w14:anchorId="5F8BAF24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29A700AA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</w:p>
    <w:p w14:paraId="06D14F41" w14:textId="490A9A21" w:rsidR="005557FE" w:rsidRPr="00D914F2" w:rsidRDefault="00D914F2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Pa ddisgybl</w:t>
      </w:r>
      <w:bookmarkStart w:id="4" w:name="_GoBack"/>
      <w:bookmarkEnd w:id="4"/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ion all fynychu’r ysgol</w:t>
      </w:r>
      <w:r w:rsidR="00E231C5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?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</w:p>
    <w:p w14:paraId="26DA2DC2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1B1A2759" w14:textId="3C248E9B" w:rsidR="005557FE" w:rsidRPr="00D914F2" w:rsidRDefault="00D914F2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Ar ddydd Iau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2</w:t>
      </w:r>
      <w:r>
        <w:rPr>
          <w:rFonts w:ascii="Libre Franklin" w:eastAsia="Libre Franklin" w:hAnsi="Libre Franklin" w:cs="Libre Franklin"/>
          <w:sz w:val="24"/>
          <w:szCs w:val="24"/>
          <w:vertAlign w:val="superscript"/>
          <w:lang w:val="cy-GB"/>
        </w:rPr>
        <w:t>il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Ma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wrt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h, </w:t>
      </w: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bydd yr ysgol ar gau i’r disgyblion i gyd ac eithrio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>:</w:t>
      </w:r>
    </w:p>
    <w:p w14:paraId="556439D4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010B5236" w14:textId="40CB1D59" w:rsidR="005557FE" w:rsidRPr="00D914F2" w:rsidRDefault="00D914F2">
      <w:pPr>
        <w:numPr>
          <w:ilvl w:val="0"/>
          <w:numId w:val="1"/>
        </w:num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Disgyblion sydd ar dripiau allanol ac ymweliadau addysgol cynlluniedig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</w:p>
    <w:p w14:paraId="2A5D8D14" w14:textId="77777777" w:rsidR="005557FE" w:rsidRPr="00D914F2" w:rsidRDefault="005557FE">
      <w:pPr>
        <w:spacing w:before="0" w:line="276" w:lineRule="auto"/>
        <w:ind w:left="720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61F9F93A" w14:textId="19075312" w:rsidR="005557FE" w:rsidRPr="00D914F2" w:rsidRDefault="00E4576F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Bydd y</w:t>
      </w:r>
      <w:r w:rsid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tripiau ac ymweliadau hyn yn dal i ddigwydd a byddwn yn cyfathrebu gyda rhieni a gofalwyr y disgyblion hyn ar wahân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 </w:t>
      </w:r>
    </w:p>
    <w:p w14:paraId="4DDB1DEB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6A179B7B" w14:textId="5FDE11EF" w:rsidR="005557FE" w:rsidRPr="00D914F2" w:rsidRDefault="00D914F2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Pam na all y disgyblion i gyd fod yn yr ysgol a chael eu haddysgu gan athrawon nad ydynt yn streicio neu athrawon gyflenwi</w:t>
      </w:r>
      <w:r w:rsidR="00E231C5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? </w:t>
      </w:r>
    </w:p>
    <w:p w14:paraId="26B4B918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7E2D8769" w14:textId="074845BD" w:rsidR="005557FE" w:rsidRPr="00D914F2" w:rsidRDefault="00D914F2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Yn ôl telerau gweithredu diwydiannol ni chawn rhoi athrawon nad ydynt yn streicio neu </w:t>
      </w:r>
      <w:r w:rsidR="00012337">
        <w:rPr>
          <w:rFonts w:ascii="Libre Franklin" w:eastAsia="Libre Franklin" w:hAnsi="Libre Franklin" w:cs="Libre Franklin"/>
          <w:sz w:val="24"/>
          <w:szCs w:val="24"/>
          <w:lang w:val="cy-GB"/>
        </w:rPr>
        <w:t>staff asiantaethau cyflenwi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yn lle athrawon</w:t>
      </w:r>
      <w:r w:rsidR="00012337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 w:rsidR="00012337">
        <w:rPr>
          <w:rFonts w:ascii="Libre Franklin" w:eastAsia="Libre Franklin" w:hAnsi="Libre Franklin" w:cs="Libre Franklin"/>
          <w:sz w:val="24"/>
          <w:szCs w:val="24"/>
          <w:lang w:val="cy-GB"/>
        </w:rPr>
        <w:t>yn ystod y streic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 w:rsidR="00012337">
        <w:rPr>
          <w:rFonts w:ascii="Libre Franklin" w:eastAsia="Libre Franklin" w:hAnsi="Libre Franklin" w:cs="Libre Franklin"/>
          <w:sz w:val="24"/>
          <w:szCs w:val="24"/>
          <w:lang w:val="cy-GB"/>
        </w:rPr>
        <w:t>Rhan o amoda</w:t>
      </w:r>
      <w:r w:rsidR="00E4576F">
        <w:rPr>
          <w:rFonts w:ascii="Libre Franklin" w:eastAsia="Libre Franklin" w:hAnsi="Libre Franklin" w:cs="Libre Franklin"/>
          <w:sz w:val="24"/>
          <w:szCs w:val="24"/>
          <w:lang w:val="cy-GB"/>
        </w:rPr>
        <w:t>u</w:t>
      </w:r>
      <w:r w:rsidR="00012337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gweithredu’r streic yw 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 w:rsidR="00012337">
        <w:rPr>
          <w:rFonts w:ascii="Libre Franklin" w:eastAsia="Libre Franklin" w:hAnsi="Libre Franklin" w:cs="Libre Franklin"/>
          <w:sz w:val="24"/>
          <w:szCs w:val="24"/>
          <w:lang w:val="cy-GB"/>
        </w:rPr>
        <w:t>bod dosbarthiadau ddim yn cael eu haddysgu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</w:p>
    <w:p w14:paraId="33B0C21A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1F133C22" w14:textId="73136098" w:rsidR="005557FE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Ar gyfer y disgyblion nad ydynt yn yr ysgol</w:t>
      </w:r>
      <w:r w:rsidR="00E231C5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fydd yna ddysgu ar-lein</w:t>
      </w:r>
      <w:r w:rsidR="00E231C5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? </w:t>
      </w:r>
    </w:p>
    <w:p w14:paraId="3FF6B247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76222408" w14:textId="4868F13C" w:rsidR="005557FE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Ar gyfer y disgyblion nad ydynt yn yr ysgol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bydd dysgu ar-lein yn cael ei ddarparu ar gyfer rhai o’u dosbarthiadau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Darperir dysgu ar-lein gan y staff hynny fydd yn yr ysgol a heb fod ar streic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OND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dan delerau’r gweithredu diwydiannol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ni fydd dysgu ar-lein yn cael ei ddarparu ar gyfer y dosbarthiadau hynny lle mae athro ar streic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</w:p>
    <w:p w14:paraId="16CD49BC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C926A77" w14:textId="43A4BAA3" w:rsidR="005557FE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Sut fydd fy mhlentyn yn gwybod os yw athro ar streic ai peidio</w:t>
      </w:r>
      <w:r w:rsidR="00E231C5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? </w:t>
      </w:r>
    </w:p>
    <w:p w14:paraId="780B47C5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63CD4A06" w14:textId="6F781EEC" w:rsidR="005557FE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Ni fydd eich plentyn yn gwybod os oes yna ddysgu ar-lein nes iddynt wirio’r dudalen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TEAMS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am ddosbarth penodol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Nid yw’n bosibl rhoi rhybudd ymlaen llaw o ba ddysgu ar-lein fydd ar gael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as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oherwydd ni ellir cyhoeddi rhestr o athrawon ar streic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</w:p>
    <w:p w14:paraId="559DB2F4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1DE70E43" w14:textId="11AE0A3C" w:rsidR="005557FE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Beth os fydd fy mhlentyn yn mewngofnodi ar y tudalen</w:t>
      </w:r>
      <w:r w:rsidR="00E231C5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 TEAMS </w:t>
      </w: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i ffeindio dosbarth ond does dim gwaith yno</w:t>
      </w:r>
      <w:r w:rsidR="00E231C5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? </w:t>
      </w:r>
    </w:p>
    <w:p w14:paraId="441AEF17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8531B86" w14:textId="2A2D258C" w:rsidR="005557FE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Yn y sefyllfa hon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byddwn yn annog ein disgyblion i gwblhau gwaitho faes pwnc arall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a dylai dosbarthiadau arholiadau ddefnyddio’r amser i adolygu/hunan</w:t>
      </w:r>
      <w:r w:rsidR="00E4576F">
        <w:rPr>
          <w:rFonts w:ascii="Libre Franklin" w:eastAsia="Libre Franklin" w:hAnsi="Libre Franklin" w:cs="Libre Franklin"/>
          <w:sz w:val="24"/>
          <w:szCs w:val="24"/>
          <w:lang w:val="cy-GB"/>
        </w:rPr>
        <w:t>-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astudio neu gyrchu’r adnoddau dysgu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sydd ar wefan yr ysgol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>.</w:t>
      </w:r>
    </w:p>
    <w:p w14:paraId="0753B92D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31F3B07E" w14:textId="17BFA6CC" w:rsidR="005557FE" w:rsidRPr="00D914F2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  <w:r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M</w:t>
      </w:r>
      <w:r w:rsidR="00012337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ae gan fy mhlentyn hawl i Brydau ysgol am Ddim, fydd hyn ar gael</w:t>
      </w:r>
      <w:r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?</w:t>
      </w:r>
    </w:p>
    <w:p w14:paraId="6CC68DA4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1834AB71" w14:textId="6B1F0035" w:rsidR="005557FE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Ar gyfer y disgyblion hynny sydd â hawl i gael pryd ysgol am ddim, bydd cinio pecyn ar gael i chi ei gasglu o ffreutur yr ysgol amser cinio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Oes oes angen cinio pecyn ar eich plentyn, cysylltwch â swyddfa’r ysgol i’w archebu ymlaen llaw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</w:p>
    <w:p w14:paraId="37A1C007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350AC4D" w14:textId="77777777" w:rsidR="005557FE" w:rsidRPr="00D914F2" w:rsidRDefault="004F76B0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 w:rsidRPr="004F76B0">
        <w:rPr>
          <w:noProof/>
          <w:lang w:val="cy-GB"/>
        </w:rPr>
        <w:pict w14:anchorId="5F22B0AB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8EEE50E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FD6372E" w14:textId="58468203" w:rsidR="00B83D88" w:rsidRPr="00D914F2" w:rsidRDefault="00012337">
      <w:pPr>
        <w:spacing w:before="0" w:line="276" w:lineRule="auto"/>
        <w:jc w:val="both"/>
        <w:rPr>
          <w:rFonts w:ascii="Libre Franklin" w:eastAsia="Libre Franklin" w:hAnsi="Libre Franklin" w:cs="Libre Franklin"/>
          <w:b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Beth fydd yn digwydd gyda</w:t>
      </w:r>
      <w:r w:rsidR="00E4576F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’r</w:t>
      </w:r>
      <w:r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 Noson Rieni Blwyddyn 9 </w:t>
      </w:r>
      <w:r w:rsidR="00B83D88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 </w:t>
      </w:r>
      <w:r w:rsidR="00E4576F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>cynlluniedig</w:t>
      </w:r>
      <w:r w:rsidR="00B83D88" w:rsidRPr="00D914F2">
        <w:rPr>
          <w:rFonts w:ascii="Libre Franklin" w:eastAsia="Libre Franklin" w:hAnsi="Libre Franklin" w:cs="Libre Franklin"/>
          <w:b/>
          <w:sz w:val="24"/>
          <w:szCs w:val="24"/>
          <w:lang w:val="cy-GB"/>
        </w:rPr>
        <w:t xml:space="preserve">? </w:t>
      </w:r>
    </w:p>
    <w:p w14:paraId="380FCB89" w14:textId="77777777" w:rsidR="00B83D88" w:rsidRPr="00D914F2" w:rsidRDefault="00B83D88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10008DB" w14:textId="04E39739" w:rsidR="005557FE" w:rsidRPr="00D914F2" w:rsidRDefault="00E4576F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Oherwydd y streic bydd rhaid i ni hefyd aildrefnu’r Noson Rieni Blwyddyn 9 cynlluniedig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Byddaf yn ysgrifennu at rieni/gofalwyr disgyblion Blwyddyn 9 mewn cylchlythyr ar wahân i gadarnhau ein trefniadau newydd</w:t>
      </w:r>
      <w:r w:rsidR="00990D27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. </w:t>
      </w:r>
    </w:p>
    <w:p w14:paraId="09609B58" w14:textId="77777777" w:rsidR="00B83D88" w:rsidRPr="00D914F2" w:rsidRDefault="00B83D88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5A343404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1FBC6E5F" w14:textId="3EC61247" w:rsidR="005557FE" w:rsidRPr="00D914F2" w:rsidRDefault="00E4576F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>
        <w:rPr>
          <w:rFonts w:ascii="Libre Franklin" w:eastAsia="Libre Franklin" w:hAnsi="Libre Franklin" w:cs="Libre Franklin"/>
          <w:sz w:val="24"/>
          <w:szCs w:val="24"/>
          <w:lang w:val="cy-GB"/>
        </w:rPr>
        <w:t>Fel bob amser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, 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>diolch am eich cefnogaeth ac edrychwn ymlaen at weld y disgyblion i gyd nôl ar y campws ar ddydd Gwener 3</w:t>
      </w:r>
      <w:r>
        <w:rPr>
          <w:rFonts w:ascii="Libre Franklin" w:eastAsia="Libre Franklin" w:hAnsi="Libre Franklin" w:cs="Libre Franklin"/>
          <w:sz w:val="24"/>
          <w:szCs w:val="24"/>
          <w:vertAlign w:val="superscript"/>
          <w:lang w:val="cy-GB"/>
        </w:rPr>
        <w:t>ydd</w:t>
      </w:r>
      <w:r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Mawrth.</w:t>
      </w:r>
      <w:r w:rsidR="00E231C5"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 xml:space="preserve"> </w:t>
      </w:r>
    </w:p>
    <w:p w14:paraId="1AE30217" w14:textId="77777777" w:rsidR="005557FE" w:rsidRPr="00D914F2" w:rsidRDefault="005557FE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</w:p>
    <w:p w14:paraId="11D3DC17" w14:textId="77777777" w:rsidR="005557FE" w:rsidRPr="00D914F2" w:rsidRDefault="00E231C5">
      <w:pPr>
        <w:spacing w:before="0" w:line="276" w:lineRule="auto"/>
        <w:jc w:val="both"/>
        <w:rPr>
          <w:rFonts w:ascii="Libre Franklin" w:eastAsia="Libre Franklin" w:hAnsi="Libre Franklin" w:cs="Libre Franklin"/>
          <w:sz w:val="24"/>
          <w:szCs w:val="24"/>
          <w:lang w:val="cy-GB"/>
        </w:rPr>
      </w:pPr>
      <w:r w:rsidRPr="00D914F2">
        <w:rPr>
          <w:rFonts w:ascii="Libre Franklin" w:eastAsia="Libre Franklin" w:hAnsi="Libre Franklin" w:cs="Libre Franklin"/>
          <w:sz w:val="24"/>
          <w:szCs w:val="24"/>
          <w:lang w:val="cy-GB"/>
        </w:rPr>
        <w:t>Cofion Cynnes,</w:t>
      </w:r>
    </w:p>
    <w:tbl>
      <w:tblPr>
        <w:tblStyle w:val="a"/>
        <w:tblW w:w="9450" w:type="dxa"/>
        <w:tblInd w:w="-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540"/>
        <w:gridCol w:w="2910"/>
      </w:tblGrid>
      <w:tr w:rsidR="005557FE" w:rsidRPr="00D914F2" w14:paraId="10D47EBA" w14:textId="77777777">
        <w:trPr>
          <w:trHeight w:val="2670"/>
        </w:trPr>
        <w:tc>
          <w:tcPr>
            <w:tcW w:w="6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F0685" w14:textId="77777777" w:rsidR="005557FE" w:rsidRPr="00D914F2" w:rsidRDefault="005557FE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</w:p>
          <w:p w14:paraId="6099DD94" w14:textId="77777777" w:rsidR="005557FE" w:rsidRPr="00D914F2" w:rsidRDefault="00E231C5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 w:rsidRPr="00D914F2">
              <w:rPr>
                <w:rFonts w:ascii="Libre Franklin" w:eastAsia="Libre Franklin" w:hAnsi="Libre Franklin" w:cs="Libre Franklin"/>
                <w:noProof/>
                <w:sz w:val="24"/>
                <w:szCs w:val="24"/>
                <w:lang w:val="cy-GB"/>
              </w:rPr>
              <w:drawing>
                <wp:inline distT="114300" distB="114300" distL="114300" distR="114300" wp14:anchorId="4BFA77CA" wp14:editId="62D25E31">
                  <wp:extent cx="3438525" cy="676275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D658A0" w14:textId="77777777" w:rsidR="005557FE" w:rsidRPr="00D914F2" w:rsidRDefault="005557FE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</w:p>
          <w:p w14:paraId="7F12AE24" w14:textId="77777777" w:rsidR="005557FE" w:rsidRPr="00D914F2" w:rsidRDefault="00E231C5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 w:rsidRPr="00D914F2"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  <w:t>Dr. Richard Jones</w:t>
            </w:r>
          </w:p>
          <w:p w14:paraId="0AAF87E1" w14:textId="3424DA9D" w:rsidR="005557FE" w:rsidRPr="00D914F2" w:rsidRDefault="00E4576F">
            <w:pPr>
              <w:spacing w:before="0" w:line="276" w:lineRule="auto"/>
              <w:jc w:val="both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  <w:t>Pennaeth</w:t>
            </w:r>
            <w:r w:rsidR="00E231C5" w:rsidRPr="00D914F2"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  <w:t>, Ysgol Calon Cymru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6C54" w14:textId="77777777" w:rsidR="005557FE" w:rsidRPr="00D914F2" w:rsidRDefault="00E2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right"/>
              <w:rPr>
                <w:rFonts w:ascii="Libre Franklin" w:eastAsia="Libre Franklin" w:hAnsi="Libre Franklin" w:cs="Libre Franklin"/>
                <w:sz w:val="24"/>
                <w:szCs w:val="24"/>
                <w:lang w:val="cy-GB"/>
              </w:rPr>
            </w:pPr>
            <w:r w:rsidRPr="00D914F2">
              <w:rPr>
                <w:rFonts w:ascii="Libre Franklin" w:eastAsia="Libre Franklin" w:hAnsi="Libre Franklin" w:cs="Libre Franklin"/>
                <w:noProof/>
                <w:sz w:val="24"/>
                <w:szCs w:val="24"/>
                <w:lang w:val="cy-GB"/>
              </w:rPr>
              <w:drawing>
                <wp:inline distT="114300" distB="114300" distL="114300" distR="114300" wp14:anchorId="3B746786" wp14:editId="7BB464D4">
                  <wp:extent cx="1528763" cy="1528763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E5F7D" w14:textId="77777777" w:rsidR="005557FE" w:rsidRPr="00D914F2" w:rsidRDefault="005557FE">
      <w:pPr>
        <w:pStyle w:val="Subtitle"/>
        <w:keepNext w:val="0"/>
        <w:keepLines w:val="0"/>
        <w:spacing w:before="0" w:line="276" w:lineRule="auto"/>
        <w:rPr>
          <w:lang w:val="cy-GB"/>
        </w:rPr>
      </w:pPr>
      <w:bookmarkStart w:id="5" w:name="_rqjtvcqyn0ut" w:colFirst="0" w:colLast="0"/>
      <w:bookmarkEnd w:id="5"/>
    </w:p>
    <w:sectPr w:rsidR="005557FE" w:rsidRPr="00D914F2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8A765" w14:textId="77777777" w:rsidR="004F76B0" w:rsidRDefault="004F76B0">
      <w:pPr>
        <w:spacing w:before="0" w:line="240" w:lineRule="auto"/>
      </w:pPr>
      <w:r>
        <w:separator/>
      </w:r>
    </w:p>
  </w:endnote>
  <w:endnote w:type="continuationSeparator" w:id="0">
    <w:p w14:paraId="4DFE1821" w14:textId="77777777" w:rsidR="004F76B0" w:rsidRDefault="004F76B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re Franklin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C6AA8" w14:textId="77777777" w:rsidR="005557FE" w:rsidRDefault="00E231C5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2793D3A7" wp14:editId="6D2B7752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1" name="image4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C75E4" w14:textId="77777777" w:rsidR="005557FE" w:rsidRDefault="005557FE">
    <w:pPr>
      <w:spacing w:before="0" w:line="276" w:lineRule="auto"/>
      <w:jc w:val="both"/>
      <w:rPr>
        <w:rFonts w:ascii="Libre Franklin" w:eastAsia="Libre Franklin" w:hAnsi="Libre Franklin" w:cs="Libre Franklin"/>
        <w:i/>
        <w:color w:val="1F497D"/>
        <w:sz w:val="14"/>
        <w:szCs w:val="14"/>
      </w:rPr>
    </w:pPr>
  </w:p>
  <w:tbl>
    <w:tblPr>
      <w:tblStyle w:val="a1"/>
      <w:tblW w:w="936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5550"/>
      <w:gridCol w:w="3810"/>
    </w:tblGrid>
    <w:tr w:rsidR="005557FE" w14:paraId="06B5EB08" w14:textId="77777777">
      <w:tc>
        <w:tcPr>
          <w:tcW w:w="555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9236706" w14:textId="77777777"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Campws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Llanfair-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ym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Muallt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Ffordd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y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Coleg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, Llanfair-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ym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-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Muallt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, Powys, LD2 3BW</w:t>
          </w:r>
        </w:p>
        <w:p w14:paraId="2E3417B0" w14:textId="77777777"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Builth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Wells Campus, College Road,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Builth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Wells, Powys, LD2 3BW</w:t>
          </w:r>
        </w:p>
        <w:p w14:paraId="1F7D91DB" w14:textId="77777777"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Ffôn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/ Phone 01982 553292</w:t>
          </w:r>
        </w:p>
        <w:p w14:paraId="2F514D03" w14:textId="77777777"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</w:t>
          </w:r>
        </w:p>
        <w:p w14:paraId="5D042662" w14:textId="77777777" w:rsidR="005557FE" w:rsidRDefault="00E231C5">
          <w:pPr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Campws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Llandrindod,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Heol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Dyffryn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, Llandrindod, Powys, LD1 6AW</w:t>
          </w:r>
        </w:p>
        <w:p w14:paraId="03416395" w14:textId="77777777" w:rsidR="005557FE" w:rsidRDefault="00E231C5">
          <w:pPr>
            <w:shd w:val="clear" w:color="auto" w:fill="FFFFFF"/>
            <w:spacing w:before="0" w:line="276" w:lineRule="auto"/>
            <w:jc w:val="both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Llandrindod Wells Campus, </w:t>
          </w: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Dyffryn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Road, Llandrindod Wells, Powys LD1 6AW</w:t>
          </w:r>
        </w:p>
        <w:p w14:paraId="7E9606C5" w14:textId="77777777" w:rsidR="005557FE" w:rsidRDefault="00E231C5">
          <w:pPr>
            <w:widowControl w:val="0"/>
            <w:spacing w:before="0" w:line="240" w:lineRule="auto"/>
            <w:rPr>
              <w:rFonts w:ascii="Libre Franklin" w:eastAsia="Libre Franklin" w:hAnsi="Libre Franklin" w:cs="Libre Franklin"/>
              <w:i/>
              <w:sz w:val="14"/>
              <w:szCs w:val="14"/>
            </w:rPr>
          </w:pPr>
          <w:proofErr w:type="spellStart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>Ffôn</w:t>
          </w:r>
          <w:proofErr w:type="spellEnd"/>
          <w:r>
            <w:rPr>
              <w:rFonts w:ascii="Libre Franklin" w:eastAsia="Libre Franklin" w:hAnsi="Libre Franklin" w:cs="Libre Franklin"/>
              <w:i/>
              <w:sz w:val="14"/>
              <w:szCs w:val="14"/>
            </w:rPr>
            <w:t xml:space="preserve"> / Phone 01597 822992</w:t>
          </w:r>
        </w:p>
      </w:tc>
      <w:tc>
        <w:tcPr>
          <w:tcW w:w="381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C8EA3E3" w14:textId="77777777" w:rsidR="005557FE" w:rsidRDefault="005557FE">
          <w:pPr>
            <w:widowControl w:val="0"/>
            <w:spacing w:before="0" w:line="240" w:lineRule="auto"/>
            <w:rPr>
              <w:rFonts w:ascii="Libre Franklin" w:eastAsia="Libre Franklin" w:hAnsi="Libre Franklin" w:cs="Libre Franklin"/>
              <w:i/>
              <w:color w:val="1F497D"/>
              <w:sz w:val="14"/>
              <w:szCs w:val="14"/>
            </w:rPr>
          </w:pPr>
        </w:p>
        <w:p w14:paraId="673210A8" w14:textId="77777777" w:rsidR="005557FE" w:rsidRDefault="00E231C5">
          <w:pPr>
            <w:widowControl w:val="0"/>
            <w:spacing w:before="0" w:line="240" w:lineRule="auto"/>
            <w:rPr>
              <w:rFonts w:ascii="Libre Franklin" w:eastAsia="Libre Franklin" w:hAnsi="Libre Franklin" w:cs="Libre Franklin"/>
              <w:i/>
              <w:color w:val="1F497D"/>
              <w:sz w:val="14"/>
              <w:szCs w:val="14"/>
            </w:rPr>
          </w:pPr>
          <w:r>
            <w:rPr>
              <w:rFonts w:ascii="Libre Franklin" w:eastAsia="Libre Franklin" w:hAnsi="Libre Franklin" w:cs="Libre Franklin"/>
              <w:i/>
              <w:noProof/>
              <w:color w:val="1F497D"/>
              <w:sz w:val="14"/>
              <w:szCs w:val="14"/>
            </w:rPr>
            <w:drawing>
              <wp:inline distT="114300" distB="114300" distL="114300" distR="114300" wp14:anchorId="72D80D0B" wp14:editId="6579512F">
                <wp:extent cx="2286000" cy="685800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C0637E6" w14:textId="77777777" w:rsidR="005557FE" w:rsidRDefault="005557FE">
    <w:pPr>
      <w:spacing w:before="0" w:line="276" w:lineRule="auto"/>
      <w:jc w:val="both"/>
    </w:pPr>
  </w:p>
  <w:p w14:paraId="659B298D" w14:textId="77777777" w:rsidR="005557FE" w:rsidRDefault="00E231C5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93048" w14:textId="77777777" w:rsidR="004F76B0" w:rsidRDefault="004F76B0">
      <w:pPr>
        <w:spacing w:before="0" w:line="240" w:lineRule="auto"/>
      </w:pPr>
      <w:r>
        <w:separator/>
      </w:r>
    </w:p>
  </w:footnote>
  <w:footnote w:type="continuationSeparator" w:id="0">
    <w:p w14:paraId="556F36B2" w14:textId="77777777" w:rsidR="004F76B0" w:rsidRDefault="004F76B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9EBBC" w14:textId="77777777" w:rsidR="005557FE" w:rsidRDefault="00E231C5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5B85F349" wp14:editId="3CD31DA6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8" name="image4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7555DA" w14:textId="77777777" w:rsidR="005557FE" w:rsidRDefault="00E231C5">
    <w:pPr>
      <w:pBdr>
        <w:top w:val="nil"/>
        <w:left w:val="nil"/>
        <w:bottom w:val="nil"/>
        <w:right w:val="nil"/>
        <w:between w:val="nil"/>
      </w:pBdr>
    </w:pPr>
    <w:r>
      <w:rPr>
        <w:noProof/>
        <w:color w:val="666666"/>
        <w:sz w:val="20"/>
        <w:szCs w:val="20"/>
      </w:rPr>
      <w:drawing>
        <wp:inline distT="114300" distB="114300" distL="114300" distR="114300" wp14:anchorId="0A2532E3" wp14:editId="501DF02D">
          <wp:extent cx="447675" cy="57150"/>
          <wp:effectExtent l="0" t="0" r="0" b="0"/>
          <wp:docPr id="3" name="image7.png" descr="short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short lin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15600" w14:textId="77777777" w:rsidR="005557FE" w:rsidRDefault="00E231C5">
    <w:pPr>
      <w:spacing w:before="0" w:line="335" w:lineRule="auto"/>
      <w:rPr>
        <w:rFonts w:ascii="Libre Franklin" w:eastAsia="Libre Franklin" w:hAnsi="Libre Franklin" w:cs="Libre Franklin"/>
        <w:b/>
        <w:color w:val="112F3B"/>
        <w:sz w:val="28"/>
        <w:szCs w:val="28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378D73D5" wp14:editId="48A193B6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5" name="image4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825" w:type="dxa"/>
      <w:tblInd w:w="-15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6225"/>
      <w:gridCol w:w="3600"/>
    </w:tblGrid>
    <w:tr w:rsidR="005557FE" w14:paraId="41A9F1CF" w14:textId="77777777">
      <w:tc>
        <w:tcPr>
          <w:tcW w:w="62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49CF97F" w14:textId="77777777" w:rsidR="005557FE" w:rsidRDefault="005557FE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16"/>
              <w:szCs w:val="16"/>
            </w:rPr>
          </w:pPr>
        </w:p>
        <w:p w14:paraId="151C3928" w14:textId="77777777" w:rsidR="005557FE" w:rsidRDefault="00E231C5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  <w:t>THE SCHOOL AT THE HEART OF WALES</w:t>
          </w:r>
        </w:p>
        <w:p w14:paraId="76C979F6" w14:textId="77777777" w:rsidR="005557FE" w:rsidRDefault="005557FE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0"/>
              <w:szCs w:val="20"/>
            </w:rPr>
          </w:pPr>
        </w:p>
        <w:p w14:paraId="2A58C8AE" w14:textId="0276AE81" w:rsidR="005557FE" w:rsidRPr="00D914F2" w:rsidRDefault="00D914F2">
          <w:pPr>
            <w:spacing w:before="0" w:line="335" w:lineRule="auto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  <w:lang w:val="cy-GB"/>
            </w:rPr>
          </w:pPr>
          <w:r>
            <w:rPr>
              <w:rFonts w:ascii="Libre Franklin" w:eastAsia="Libre Franklin" w:hAnsi="Libre Franklin" w:cs="Libre Franklin"/>
              <w:b/>
              <w:color w:val="CC333B"/>
              <w:sz w:val="72"/>
              <w:szCs w:val="72"/>
              <w:lang w:val="cy-GB"/>
            </w:rPr>
            <w:t>CYLCHLYTHYR</w:t>
          </w:r>
        </w:p>
      </w:tc>
      <w:tc>
        <w:tcPr>
          <w:tcW w:w="360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B178DDC" w14:textId="77777777" w:rsidR="005557FE" w:rsidRDefault="00E231C5">
          <w:pPr>
            <w:spacing w:before="0" w:line="335" w:lineRule="auto"/>
            <w:jc w:val="right"/>
            <w:rPr>
              <w:rFonts w:ascii="Libre Franklin" w:eastAsia="Libre Franklin" w:hAnsi="Libre Franklin" w:cs="Libre Franklin"/>
              <w:b/>
              <w:color w:val="112F3B"/>
              <w:sz w:val="28"/>
              <w:szCs w:val="28"/>
            </w:rPr>
          </w:pPr>
          <w:r>
            <w:rPr>
              <w:rFonts w:ascii="Libre Franklin" w:eastAsia="Libre Franklin" w:hAnsi="Libre Franklin" w:cs="Libre Franklin"/>
              <w:noProof/>
              <w:color w:val="666666"/>
            </w:rPr>
            <w:drawing>
              <wp:inline distT="114300" distB="114300" distL="114300" distR="114300" wp14:anchorId="79AC8514" wp14:editId="6A7A59E8">
                <wp:extent cx="1905000" cy="129540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FAE7794" w14:textId="77777777" w:rsidR="005557FE" w:rsidRDefault="005557FE">
    <w:pPr>
      <w:pStyle w:val="Subtitle"/>
      <w:keepNext w:val="0"/>
      <w:keepLines w:val="0"/>
      <w:spacing w:before="0" w:line="335" w:lineRule="auto"/>
    </w:pPr>
    <w:bookmarkStart w:id="6" w:name="_d0xu2ol7ra7q" w:colFirst="0" w:colLast="0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0422A3"/>
    <w:multiLevelType w:val="multilevel"/>
    <w:tmpl w:val="DC3807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7FE"/>
    <w:rsid w:val="00012337"/>
    <w:rsid w:val="001553CC"/>
    <w:rsid w:val="004F76B0"/>
    <w:rsid w:val="005557FE"/>
    <w:rsid w:val="00990D27"/>
    <w:rsid w:val="00B83D88"/>
    <w:rsid w:val="00D914F2"/>
    <w:rsid w:val="00E231C5"/>
    <w:rsid w:val="00E4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6995E"/>
  <w15:docId w15:val="{63447924-3998-43EE-8E2E-0CC0EC984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roxima Nova" w:eastAsia="Proxima Nova" w:hAnsi="Proxima Nova" w:cs="Proxima Nova"/>
        <w:sz w:val="22"/>
        <w:szCs w:val="22"/>
        <w:lang w:val="en-GB" w:eastAsia="en-GB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color w:val="404040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14F2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4F2"/>
  </w:style>
  <w:style w:type="paragraph" w:styleId="Footer">
    <w:name w:val="footer"/>
    <w:basedOn w:val="Normal"/>
    <w:link w:val="FooterChar"/>
    <w:uiPriority w:val="99"/>
    <w:unhideWhenUsed/>
    <w:rsid w:val="00D914F2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Ysgol Calon Cymru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J. Jones</dc:creator>
  <cp:lastModifiedBy>Helen Harries</cp:lastModifiedBy>
  <cp:revision>2</cp:revision>
  <dcterms:created xsi:type="dcterms:W3CDTF">2023-02-27T11:47:00Z</dcterms:created>
  <dcterms:modified xsi:type="dcterms:W3CDTF">2023-02-27T11:47:00Z</dcterms:modified>
</cp:coreProperties>
</file>